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750"/>
        <w:tblW w:w="0" w:type="auto"/>
        <w:tblLook w:val="04A0" w:firstRow="1" w:lastRow="0" w:firstColumn="1" w:lastColumn="0" w:noHBand="0" w:noVBand="1"/>
      </w:tblPr>
      <w:tblGrid>
        <w:gridCol w:w="13948"/>
      </w:tblGrid>
      <w:tr w:rsidR="007D45C5" w:rsidTr="007D45C5">
        <w:tc>
          <w:tcPr>
            <w:tcW w:w="13948" w:type="dxa"/>
            <w:shd w:val="clear" w:color="auto" w:fill="FFFF00"/>
          </w:tcPr>
          <w:p w:rsidR="007D45C5" w:rsidRPr="00574F3E" w:rsidRDefault="007D45C5" w:rsidP="007D45C5">
            <w:pPr>
              <w:jc w:val="center"/>
              <w:rPr>
                <w:rFonts w:ascii="Comic Sans MS" w:hAnsi="Comic Sans MS"/>
              </w:rPr>
            </w:pPr>
            <w:r w:rsidRPr="00574F3E">
              <w:rPr>
                <w:rFonts w:ascii="Comic Sans MS" w:hAnsi="Comic Sans MS"/>
              </w:rPr>
              <w:t>Monday 23</w:t>
            </w:r>
            <w:r w:rsidRPr="00574F3E">
              <w:rPr>
                <w:rFonts w:ascii="Comic Sans MS" w:hAnsi="Comic Sans MS"/>
                <w:vertAlign w:val="superscript"/>
              </w:rPr>
              <w:t>rd</w:t>
            </w:r>
            <w:r w:rsidRPr="00574F3E">
              <w:rPr>
                <w:rFonts w:ascii="Comic Sans MS" w:hAnsi="Comic Sans MS"/>
              </w:rPr>
              <w:t xml:space="preserve"> March</w:t>
            </w:r>
          </w:p>
          <w:p w:rsidR="007D45C5" w:rsidRPr="00574F3E" w:rsidRDefault="007D45C5" w:rsidP="007D45C5">
            <w:pPr>
              <w:rPr>
                <w:rFonts w:ascii="Comic Sans MS" w:hAnsi="Comic Sans MS"/>
              </w:rPr>
            </w:pPr>
          </w:p>
        </w:tc>
      </w:tr>
      <w:tr w:rsidR="007D45C5" w:rsidTr="007D45C5">
        <w:tc>
          <w:tcPr>
            <w:tcW w:w="13948" w:type="dxa"/>
          </w:tcPr>
          <w:p w:rsidR="007D45C5" w:rsidRPr="00574F3E" w:rsidRDefault="007D45C5" w:rsidP="007D45C5">
            <w:pPr>
              <w:rPr>
                <w:rFonts w:ascii="Comic Sans MS" w:hAnsi="Comic Sans MS"/>
              </w:rPr>
            </w:pPr>
            <w:r w:rsidRPr="00574F3E">
              <w:rPr>
                <w:rFonts w:ascii="Comic Sans MS" w:hAnsi="Comic Sans MS"/>
              </w:rPr>
              <w:t xml:space="preserve">Good morning everyone! I hope you had a nice weekend and were able to enjoy the lovely sunshine yesterday. Please see below your suggested work and activities for today. Try your best but most importantly mind yourselves and your families! </w:t>
            </w:r>
          </w:p>
        </w:tc>
      </w:tr>
      <w:tr w:rsidR="007D45C5" w:rsidTr="007D45C5">
        <w:tc>
          <w:tcPr>
            <w:tcW w:w="13948" w:type="dxa"/>
          </w:tcPr>
          <w:p w:rsidR="007D45C5" w:rsidRPr="00574F3E" w:rsidRDefault="007D45C5" w:rsidP="007D45C5">
            <w:pPr>
              <w:pStyle w:val="NoSpacing"/>
              <w:rPr>
                <w:rFonts w:ascii="Comic Sans MS" w:hAnsi="Comic Sans MS"/>
              </w:rPr>
            </w:pPr>
            <w:r w:rsidRPr="00574F3E">
              <w:rPr>
                <w:rFonts w:ascii="Comic Sans MS" w:hAnsi="Comic Sans MS"/>
              </w:rPr>
              <w:t>Mindfulness</w:t>
            </w:r>
          </w:p>
          <w:p w:rsidR="007D45C5" w:rsidRPr="00574F3E" w:rsidRDefault="007D45C5" w:rsidP="007D45C5">
            <w:pPr>
              <w:pStyle w:val="NoSpacing"/>
              <w:numPr>
                <w:ilvl w:val="0"/>
                <w:numId w:val="7"/>
              </w:numPr>
              <w:rPr>
                <w:rFonts w:ascii="Comic Sans MS" w:hAnsi="Comic Sans MS"/>
              </w:rPr>
            </w:pPr>
            <w:proofErr w:type="spellStart"/>
            <w:r w:rsidRPr="00574F3E">
              <w:rPr>
                <w:rFonts w:ascii="Comic Sans MS" w:hAnsi="Comic Sans MS"/>
              </w:rPr>
              <w:t>GoNoodle</w:t>
            </w:r>
            <w:proofErr w:type="spellEnd"/>
            <w:r w:rsidR="00574F3E">
              <w:rPr>
                <w:rFonts w:ascii="Comic Sans MS" w:hAnsi="Comic Sans MS"/>
              </w:rPr>
              <w:t xml:space="preserve"> Flow Channel</w:t>
            </w:r>
            <w:r w:rsidRPr="00574F3E">
              <w:rPr>
                <w:rFonts w:ascii="Comic Sans MS" w:hAnsi="Comic Sans MS"/>
              </w:rPr>
              <w:t xml:space="preserve"> “Rainbow Breath”</w:t>
            </w:r>
          </w:p>
        </w:tc>
      </w:tr>
      <w:tr w:rsidR="007D45C5" w:rsidTr="007D45C5">
        <w:tc>
          <w:tcPr>
            <w:tcW w:w="13948" w:type="dxa"/>
          </w:tcPr>
          <w:p w:rsidR="007D45C5" w:rsidRPr="00574F3E" w:rsidRDefault="007D45C5" w:rsidP="007D45C5">
            <w:pPr>
              <w:pStyle w:val="NoSpacing"/>
              <w:rPr>
                <w:rFonts w:ascii="Comic Sans MS" w:hAnsi="Comic Sans MS"/>
              </w:rPr>
            </w:pPr>
            <w:r w:rsidRPr="00574F3E">
              <w:rPr>
                <w:rFonts w:ascii="Comic Sans MS" w:hAnsi="Comic Sans MS"/>
              </w:rPr>
              <w:t>English</w:t>
            </w:r>
          </w:p>
          <w:p w:rsidR="007D45C5" w:rsidRPr="00574F3E" w:rsidRDefault="007D45C5" w:rsidP="007D45C5">
            <w:pPr>
              <w:pStyle w:val="NoSpacing"/>
              <w:rPr>
                <w:rFonts w:ascii="Comic Sans MS" w:hAnsi="Comic Sans MS"/>
              </w:rPr>
            </w:pPr>
            <w:r w:rsidRPr="00574F3E">
              <w:rPr>
                <w:rFonts w:ascii="Comic Sans MS" w:hAnsi="Comic Sans MS"/>
              </w:rPr>
              <w:t xml:space="preserve">All writing exercises can be completed in homework copy </w:t>
            </w:r>
          </w:p>
          <w:p w:rsidR="007D45C5" w:rsidRPr="00574F3E" w:rsidRDefault="007D45C5" w:rsidP="007D45C5">
            <w:pPr>
              <w:pStyle w:val="NoSpacing"/>
              <w:numPr>
                <w:ilvl w:val="0"/>
                <w:numId w:val="6"/>
              </w:numPr>
              <w:rPr>
                <w:rFonts w:ascii="Comic Sans MS" w:hAnsi="Comic Sans MS"/>
              </w:rPr>
            </w:pPr>
            <w:r w:rsidRPr="00574F3E">
              <w:rPr>
                <w:rFonts w:ascii="Comic Sans MS" w:hAnsi="Comic Sans MS"/>
              </w:rPr>
              <w:t xml:space="preserve">News Time! Write about what you did at the weekend </w:t>
            </w:r>
          </w:p>
          <w:p w:rsidR="007D45C5" w:rsidRPr="00574F3E" w:rsidRDefault="007D45C5" w:rsidP="007D45C5">
            <w:pPr>
              <w:pStyle w:val="NoSpacing"/>
              <w:numPr>
                <w:ilvl w:val="0"/>
                <w:numId w:val="6"/>
              </w:numPr>
              <w:rPr>
                <w:rFonts w:ascii="Comic Sans MS" w:hAnsi="Comic Sans MS"/>
              </w:rPr>
            </w:pPr>
            <w:r w:rsidRPr="00574F3E">
              <w:rPr>
                <w:rFonts w:ascii="Comic Sans MS" w:hAnsi="Comic Sans MS"/>
              </w:rPr>
              <w:t xml:space="preserve">My Spelling Workbook Unit 13 </w:t>
            </w:r>
          </w:p>
          <w:p w:rsidR="007D45C5" w:rsidRPr="00574F3E" w:rsidRDefault="007D45C5" w:rsidP="007D45C5">
            <w:pPr>
              <w:pStyle w:val="NoSpacing"/>
              <w:numPr>
                <w:ilvl w:val="0"/>
                <w:numId w:val="6"/>
              </w:numPr>
              <w:rPr>
                <w:rFonts w:ascii="Comic Sans MS" w:hAnsi="Comic Sans MS"/>
              </w:rPr>
            </w:pPr>
            <w:r w:rsidRPr="00574F3E">
              <w:rPr>
                <w:rFonts w:ascii="Comic Sans MS" w:hAnsi="Comic Sans MS"/>
              </w:rPr>
              <w:t>Practise first 5 spellings (Easter – grass)</w:t>
            </w:r>
          </w:p>
          <w:p w:rsidR="007D45C5" w:rsidRPr="00574F3E" w:rsidRDefault="007D45C5" w:rsidP="007D45C5">
            <w:pPr>
              <w:pStyle w:val="NoSpacing"/>
              <w:numPr>
                <w:ilvl w:val="0"/>
                <w:numId w:val="6"/>
              </w:numPr>
              <w:rPr>
                <w:rFonts w:ascii="Comic Sans MS" w:hAnsi="Comic Sans MS"/>
              </w:rPr>
            </w:pPr>
            <w:r w:rsidRPr="00574F3E">
              <w:rPr>
                <w:rFonts w:ascii="Comic Sans MS" w:hAnsi="Comic Sans MS"/>
              </w:rPr>
              <w:t xml:space="preserve">Pg. 50 Ex. 1 &amp; 2 </w:t>
            </w:r>
            <w:bookmarkStart w:id="0" w:name="_GoBack"/>
            <w:bookmarkEnd w:id="0"/>
          </w:p>
          <w:p w:rsidR="007D45C5" w:rsidRPr="00574F3E" w:rsidRDefault="007D45C5" w:rsidP="007D45C5">
            <w:pPr>
              <w:pStyle w:val="NoSpacing"/>
              <w:numPr>
                <w:ilvl w:val="0"/>
                <w:numId w:val="6"/>
              </w:numPr>
              <w:rPr>
                <w:rFonts w:ascii="Comic Sans MS" w:hAnsi="Comic Sans MS"/>
              </w:rPr>
            </w:pPr>
            <w:r w:rsidRPr="00574F3E">
              <w:rPr>
                <w:rFonts w:ascii="Comic Sans MS" w:hAnsi="Comic Sans MS"/>
              </w:rPr>
              <w:t>Read for 15 minutes</w:t>
            </w:r>
          </w:p>
          <w:p w:rsidR="007D45C5" w:rsidRPr="00574F3E" w:rsidRDefault="007D45C5" w:rsidP="007D45C5">
            <w:pPr>
              <w:pStyle w:val="NoSpacing"/>
              <w:numPr>
                <w:ilvl w:val="0"/>
                <w:numId w:val="6"/>
              </w:numPr>
              <w:rPr>
                <w:rFonts w:ascii="Comic Sans MS" w:hAnsi="Comic Sans MS"/>
              </w:rPr>
            </w:pPr>
            <w:r w:rsidRPr="00574F3E">
              <w:rPr>
                <w:rFonts w:ascii="Comic Sans MS" w:hAnsi="Comic Sans MS"/>
              </w:rPr>
              <w:t>Start a diary. Write your first entry today!</w:t>
            </w:r>
          </w:p>
        </w:tc>
      </w:tr>
      <w:tr w:rsidR="007D45C5" w:rsidTr="007D45C5">
        <w:tc>
          <w:tcPr>
            <w:tcW w:w="13948" w:type="dxa"/>
          </w:tcPr>
          <w:p w:rsidR="007D45C5" w:rsidRPr="00574F3E" w:rsidRDefault="007D45C5" w:rsidP="007D45C5">
            <w:pPr>
              <w:pStyle w:val="NoSpacing"/>
              <w:rPr>
                <w:rFonts w:ascii="Comic Sans MS" w:hAnsi="Comic Sans MS"/>
              </w:rPr>
            </w:pPr>
            <w:r w:rsidRPr="00574F3E">
              <w:rPr>
                <w:rFonts w:ascii="Comic Sans MS" w:hAnsi="Comic Sans MS"/>
              </w:rPr>
              <w:t xml:space="preserve">Maths </w:t>
            </w:r>
          </w:p>
          <w:p w:rsidR="007D45C5" w:rsidRPr="00574F3E" w:rsidRDefault="007D45C5" w:rsidP="007D45C5">
            <w:pPr>
              <w:pStyle w:val="NoSpacing"/>
              <w:numPr>
                <w:ilvl w:val="0"/>
                <w:numId w:val="5"/>
              </w:numPr>
              <w:rPr>
                <w:rFonts w:ascii="Comic Sans MS" w:hAnsi="Comic Sans MS"/>
              </w:rPr>
            </w:pPr>
            <w:r w:rsidRPr="00574F3E">
              <w:rPr>
                <w:rFonts w:ascii="Comic Sans MS" w:hAnsi="Comic Sans MS"/>
              </w:rPr>
              <w:t>Mental Maths (Monday)</w:t>
            </w:r>
          </w:p>
          <w:p w:rsidR="007D45C5" w:rsidRPr="00574F3E" w:rsidRDefault="007D45C5" w:rsidP="007D45C5">
            <w:pPr>
              <w:pStyle w:val="NoSpacing"/>
              <w:numPr>
                <w:ilvl w:val="0"/>
                <w:numId w:val="5"/>
              </w:numPr>
              <w:rPr>
                <w:rFonts w:ascii="Comic Sans MS" w:hAnsi="Comic Sans MS"/>
              </w:rPr>
            </w:pPr>
            <w:r w:rsidRPr="00574F3E">
              <w:rPr>
                <w:rFonts w:ascii="Comic Sans MS" w:hAnsi="Comic Sans MS"/>
              </w:rPr>
              <w:t xml:space="preserve">Revise addition and subtraction Facts for 7 (Test </w:t>
            </w:r>
            <w:proofErr w:type="gramStart"/>
            <w:r w:rsidRPr="00574F3E">
              <w:rPr>
                <w:rFonts w:ascii="Comic Sans MS" w:hAnsi="Comic Sans MS"/>
              </w:rPr>
              <w:t>Yourself</w:t>
            </w:r>
            <w:proofErr w:type="gramEnd"/>
            <w:r w:rsidRPr="00574F3E">
              <w:rPr>
                <w:rFonts w:ascii="Comic Sans MS" w:hAnsi="Comic Sans MS"/>
              </w:rPr>
              <w:t>!)</w:t>
            </w:r>
          </w:p>
          <w:p w:rsidR="007D45C5" w:rsidRPr="00574F3E" w:rsidRDefault="007D45C5" w:rsidP="007D45C5">
            <w:pPr>
              <w:pStyle w:val="NoSpacing"/>
              <w:numPr>
                <w:ilvl w:val="0"/>
                <w:numId w:val="5"/>
              </w:numPr>
              <w:rPr>
                <w:rFonts w:ascii="Comic Sans MS" w:hAnsi="Comic Sans MS"/>
              </w:rPr>
            </w:pPr>
            <w:r w:rsidRPr="00574F3E">
              <w:rPr>
                <w:rFonts w:ascii="Comic Sans MS" w:hAnsi="Comic Sans MS"/>
              </w:rPr>
              <w:t xml:space="preserve">Play </w:t>
            </w:r>
            <w:hyperlink r:id="rId5" w:history="1">
              <w:r w:rsidRPr="00574F3E">
                <w:rPr>
                  <w:rStyle w:val="Hyperlink"/>
                  <w:rFonts w:ascii="Comic Sans MS" w:hAnsi="Comic Sans MS" w:cstheme="minorHAnsi"/>
                </w:rPr>
                <w:t>http://www.funenglishgames.com/readinggames/directions.html</w:t>
              </w:r>
            </w:hyperlink>
          </w:p>
          <w:p w:rsidR="007D45C5" w:rsidRPr="00574F3E" w:rsidRDefault="007D45C5" w:rsidP="007D45C5">
            <w:pPr>
              <w:pStyle w:val="NoSpacing"/>
              <w:numPr>
                <w:ilvl w:val="0"/>
                <w:numId w:val="5"/>
              </w:numPr>
              <w:rPr>
                <w:rFonts w:ascii="Comic Sans MS" w:hAnsi="Comic Sans MS"/>
              </w:rPr>
            </w:pPr>
            <w:r w:rsidRPr="00574F3E">
              <w:rPr>
                <w:rFonts w:ascii="Comic Sans MS" w:hAnsi="Comic Sans MS"/>
              </w:rPr>
              <w:t xml:space="preserve">Operation Maths </w:t>
            </w:r>
            <w:proofErr w:type="gramStart"/>
            <w:r w:rsidRPr="00574F3E">
              <w:rPr>
                <w:rFonts w:ascii="Comic Sans MS" w:hAnsi="Comic Sans MS"/>
              </w:rPr>
              <w:t>At</w:t>
            </w:r>
            <w:proofErr w:type="gramEnd"/>
            <w:r w:rsidRPr="00574F3E">
              <w:rPr>
                <w:rFonts w:ascii="Comic Sans MS" w:hAnsi="Comic Sans MS"/>
              </w:rPr>
              <w:t xml:space="preserve"> School pg. 91 Ex. A, B &amp; C and Try This! Activity</w:t>
            </w:r>
          </w:p>
        </w:tc>
      </w:tr>
      <w:tr w:rsidR="007D45C5" w:rsidTr="007D45C5">
        <w:tc>
          <w:tcPr>
            <w:tcW w:w="13948" w:type="dxa"/>
          </w:tcPr>
          <w:p w:rsidR="007D45C5" w:rsidRPr="00574F3E" w:rsidRDefault="007D45C5" w:rsidP="007D45C5">
            <w:pPr>
              <w:pStyle w:val="NoSpacing"/>
              <w:rPr>
                <w:rFonts w:ascii="Comic Sans MS" w:hAnsi="Comic Sans MS"/>
              </w:rPr>
            </w:pPr>
            <w:proofErr w:type="spellStart"/>
            <w:r w:rsidRPr="00574F3E">
              <w:rPr>
                <w:rFonts w:ascii="Comic Sans MS" w:hAnsi="Comic Sans MS"/>
              </w:rPr>
              <w:t>Gaeilge</w:t>
            </w:r>
            <w:proofErr w:type="spellEnd"/>
          </w:p>
          <w:p w:rsidR="007D45C5" w:rsidRPr="00574F3E" w:rsidRDefault="007D45C5" w:rsidP="007D45C5">
            <w:pPr>
              <w:pStyle w:val="NoSpacing"/>
              <w:numPr>
                <w:ilvl w:val="0"/>
                <w:numId w:val="4"/>
              </w:numPr>
              <w:rPr>
                <w:rFonts w:ascii="Comic Sans MS" w:hAnsi="Comic Sans MS"/>
              </w:rPr>
            </w:pPr>
            <w:r w:rsidRPr="00574F3E">
              <w:rPr>
                <w:rFonts w:ascii="Comic Sans MS" w:hAnsi="Comic Sans MS"/>
              </w:rPr>
              <w:t xml:space="preserve">Play </w:t>
            </w:r>
            <w:hyperlink r:id="rId6" w:history="1">
              <w:r w:rsidRPr="00574F3E">
                <w:rPr>
                  <w:rStyle w:val="Hyperlink"/>
                  <w:rFonts w:ascii="Comic Sans MS" w:hAnsi="Comic Sans MS"/>
                </w:rPr>
                <w:t>https://seideansi.ie/rang1/gniomhaiocht-2/L1/1/V1/Ceim1/SciobLaFliuch/</w:t>
              </w:r>
            </w:hyperlink>
          </w:p>
          <w:p w:rsidR="007D45C5" w:rsidRPr="00574F3E" w:rsidRDefault="007D45C5" w:rsidP="007D45C5">
            <w:pPr>
              <w:pStyle w:val="NoSpacing"/>
              <w:numPr>
                <w:ilvl w:val="0"/>
                <w:numId w:val="4"/>
              </w:numPr>
              <w:rPr>
                <w:rFonts w:ascii="Comic Sans MS" w:hAnsi="Comic Sans MS"/>
              </w:rPr>
            </w:pPr>
            <w:r w:rsidRPr="00574F3E">
              <w:rPr>
                <w:rFonts w:ascii="Comic Sans MS" w:hAnsi="Comic Sans MS"/>
              </w:rPr>
              <w:t>Listen to the sentence and try to read it yourself. The words will get mixed up and your job is to put them back in the correct order.</w:t>
            </w:r>
          </w:p>
        </w:tc>
      </w:tr>
      <w:tr w:rsidR="007D45C5" w:rsidTr="007D45C5">
        <w:tc>
          <w:tcPr>
            <w:tcW w:w="13948" w:type="dxa"/>
          </w:tcPr>
          <w:p w:rsidR="007D45C5" w:rsidRPr="00574F3E" w:rsidRDefault="007D45C5" w:rsidP="007D45C5">
            <w:pPr>
              <w:rPr>
                <w:rFonts w:ascii="Comic Sans MS" w:hAnsi="Comic Sans MS"/>
              </w:rPr>
            </w:pPr>
            <w:r w:rsidRPr="00574F3E">
              <w:rPr>
                <w:rFonts w:ascii="Comic Sans MS" w:hAnsi="Comic Sans MS"/>
              </w:rPr>
              <w:t>Physical Activity</w:t>
            </w:r>
          </w:p>
          <w:p w:rsidR="007D45C5" w:rsidRPr="00574F3E" w:rsidRDefault="007D45C5" w:rsidP="007D45C5">
            <w:pPr>
              <w:pStyle w:val="ListParagraph"/>
              <w:numPr>
                <w:ilvl w:val="0"/>
                <w:numId w:val="3"/>
              </w:numPr>
              <w:rPr>
                <w:rFonts w:ascii="Comic Sans MS" w:hAnsi="Comic Sans MS"/>
              </w:rPr>
            </w:pPr>
            <w:r w:rsidRPr="00574F3E">
              <w:rPr>
                <w:rFonts w:ascii="Comic Sans MS" w:hAnsi="Comic Sans MS"/>
              </w:rPr>
              <w:t xml:space="preserve">Do a </w:t>
            </w:r>
            <w:proofErr w:type="spellStart"/>
            <w:r w:rsidRPr="00574F3E">
              <w:rPr>
                <w:rFonts w:ascii="Comic Sans MS" w:hAnsi="Comic Sans MS"/>
              </w:rPr>
              <w:t>GoNoodle</w:t>
            </w:r>
            <w:proofErr w:type="spellEnd"/>
            <w:r w:rsidRPr="00574F3E">
              <w:rPr>
                <w:rFonts w:ascii="Comic Sans MS" w:hAnsi="Comic Sans MS"/>
              </w:rPr>
              <w:t xml:space="preserve"> Dance or try a 10@10 in English or As </w:t>
            </w:r>
            <w:proofErr w:type="spellStart"/>
            <w:r w:rsidRPr="00574F3E">
              <w:rPr>
                <w:rFonts w:ascii="Comic Sans MS" w:hAnsi="Comic Sans MS"/>
              </w:rPr>
              <w:t>Gaeilge</w:t>
            </w:r>
            <w:proofErr w:type="spellEnd"/>
            <w:r w:rsidRPr="00574F3E">
              <w:rPr>
                <w:rFonts w:ascii="Comic Sans MS" w:hAnsi="Comic Sans MS"/>
              </w:rPr>
              <w:t xml:space="preserve"> </w:t>
            </w:r>
          </w:p>
          <w:p w:rsidR="007D45C5" w:rsidRPr="00574F3E" w:rsidRDefault="007D45C5" w:rsidP="007D45C5">
            <w:pPr>
              <w:pStyle w:val="ListParagraph"/>
              <w:numPr>
                <w:ilvl w:val="0"/>
                <w:numId w:val="3"/>
              </w:numPr>
              <w:rPr>
                <w:rFonts w:ascii="Comic Sans MS" w:hAnsi="Comic Sans MS"/>
              </w:rPr>
            </w:pPr>
            <w:hyperlink r:id="rId7" w:history="1">
              <w:r w:rsidRPr="00574F3E">
                <w:rPr>
                  <w:rStyle w:val="Hyperlink"/>
                  <w:rFonts w:ascii="Comic Sans MS" w:hAnsi="Comic Sans MS"/>
                </w:rPr>
                <w:t>https://rtejr.rte.ie/10at10/</w:t>
              </w:r>
            </w:hyperlink>
          </w:p>
        </w:tc>
      </w:tr>
      <w:tr w:rsidR="007D45C5" w:rsidTr="007D45C5">
        <w:tc>
          <w:tcPr>
            <w:tcW w:w="13948" w:type="dxa"/>
          </w:tcPr>
          <w:p w:rsidR="007D45C5" w:rsidRPr="00574F3E" w:rsidRDefault="007D45C5" w:rsidP="007D45C5">
            <w:pPr>
              <w:pStyle w:val="NoSpacing"/>
              <w:rPr>
                <w:rFonts w:ascii="Comic Sans MS" w:hAnsi="Comic Sans MS"/>
              </w:rPr>
            </w:pPr>
            <w:r w:rsidRPr="00574F3E">
              <w:rPr>
                <w:rFonts w:ascii="Comic Sans MS" w:hAnsi="Comic Sans MS"/>
              </w:rPr>
              <w:t>Other Suggestions</w:t>
            </w:r>
          </w:p>
          <w:p w:rsidR="007D45C5" w:rsidRPr="00574F3E" w:rsidRDefault="007D45C5" w:rsidP="007D45C5">
            <w:pPr>
              <w:pStyle w:val="NoSpacing"/>
              <w:numPr>
                <w:ilvl w:val="0"/>
                <w:numId w:val="2"/>
              </w:numPr>
              <w:rPr>
                <w:rFonts w:ascii="Comic Sans MS" w:hAnsi="Comic Sans MS"/>
              </w:rPr>
            </w:pPr>
            <w:r w:rsidRPr="00574F3E">
              <w:rPr>
                <w:rFonts w:ascii="Comic Sans MS" w:hAnsi="Comic Sans MS"/>
              </w:rPr>
              <w:t>Continue project work on the Ancient Egyptians or start a new project on an animal of your choice</w:t>
            </w:r>
          </w:p>
          <w:p w:rsidR="007D45C5" w:rsidRPr="00574F3E" w:rsidRDefault="007D45C5" w:rsidP="007D45C5">
            <w:pPr>
              <w:pStyle w:val="NoSpacing"/>
              <w:numPr>
                <w:ilvl w:val="0"/>
                <w:numId w:val="2"/>
              </w:numPr>
              <w:rPr>
                <w:rFonts w:ascii="Comic Sans MS" w:hAnsi="Comic Sans MS"/>
              </w:rPr>
            </w:pPr>
            <w:r w:rsidRPr="00574F3E">
              <w:rPr>
                <w:rFonts w:ascii="Comic Sans MS" w:hAnsi="Comic Sans MS"/>
              </w:rPr>
              <w:t>Choose an activity from At Home</w:t>
            </w:r>
            <w:r w:rsidRPr="00574F3E">
              <w:rPr>
                <w:rFonts w:ascii="Comic Sans MS" w:hAnsi="Comic Sans MS"/>
              </w:rPr>
              <w:t xml:space="preserve"> Activities grid</w:t>
            </w:r>
          </w:p>
        </w:tc>
      </w:tr>
    </w:tbl>
    <w:p w:rsidR="0098209A" w:rsidRDefault="0098209A"/>
    <w:sectPr w:rsidR="0098209A" w:rsidSect="007D45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018CD"/>
    <w:multiLevelType w:val="hybridMultilevel"/>
    <w:tmpl w:val="04244544"/>
    <w:lvl w:ilvl="0" w:tplc="515457DC">
      <w:start w:val="5"/>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229275E4"/>
    <w:multiLevelType w:val="hybridMultilevel"/>
    <w:tmpl w:val="F0349FDE"/>
    <w:lvl w:ilvl="0" w:tplc="18A4C86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274BF3"/>
    <w:multiLevelType w:val="hybridMultilevel"/>
    <w:tmpl w:val="F6244A24"/>
    <w:lvl w:ilvl="0" w:tplc="18A4C86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CB93EA5"/>
    <w:multiLevelType w:val="hybridMultilevel"/>
    <w:tmpl w:val="F384C850"/>
    <w:lvl w:ilvl="0" w:tplc="18A4C86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33243A1"/>
    <w:multiLevelType w:val="hybridMultilevel"/>
    <w:tmpl w:val="66820968"/>
    <w:lvl w:ilvl="0" w:tplc="18A4C86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4E61774"/>
    <w:multiLevelType w:val="hybridMultilevel"/>
    <w:tmpl w:val="EFD8C69A"/>
    <w:lvl w:ilvl="0" w:tplc="18A4C86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E5E4AC5"/>
    <w:multiLevelType w:val="hybridMultilevel"/>
    <w:tmpl w:val="515A7EBA"/>
    <w:lvl w:ilvl="0" w:tplc="18A4C86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C5"/>
    <w:rsid w:val="00574F3E"/>
    <w:rsid w:val="007D45C5"/>
    <w:rsid w:val="009820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380E7-087A-46CD-8A33-69411497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45C5"/>
    <w:pPr>
      <w:spacing w:after="0" w:line="240" w:lineRule="auto"/>
    </w:pPr>
  </w:style>
  <w:style w:type="character" w:styleId="Hyperlink">
    <w:name w:val="Hyperlink"/>
    <w:basedOn w:val="DefaultParagraphFont"/>
    <w:uiPriority w:val="99"/>
    <w:semiHidden/>
    <w:unhideWhenUsed/>
    <w:rsid w:val="007D45C5"/>
    <w:rPr>
      <w:color w:val="0000FF"/>
      <w:u w:val="single"/>
    </w:rPr>
  </w:style>
  <w:style w:type="paragraph" w:styleId="ListParagraph">
    <w:name w:val="List Paragraph"/>
    <w:basedOn w:val="Normal"/>
    <w:uiPriority w:val="34"/>
    <w:qFormat/>
    <w:rsid w:val="007D4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tejr.rte.ie/10at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ideansi.ie/rang1/gniomhaiocht-2/L1/1/V1/Ceim1/SciobLaFliuch/" TargetMode="External"/><Relationship Id="rId5" Type="http://schemas.openxmlformats.org/officeDocument/2006/relationships/hyperlink" Target="http://www.funenglishgames.com/readinggames/direction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dc:creator>
  <cp:keywords/>
  <dc:description/>
  <cp:lastModifiedBy>Seona</cp:lastModifiedBy>
  <cp:revision>1</cp:revision>
  <dcterms:created xsi:type="dcterms:W3CDTF">2020-03-23T09:26:00Z</dcterms:created>
  <dcterms:modified xsi:type="dcterms:W3CDTF">2020-03-23T09:38:00Z</dcterms:modified>
</cp:coreProperties>
</file>